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21</w:t>
      </w:r>
    </w:p>
    <w:p w:rsid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Вместо ожидаемого инспектора на планету прибыл Дырдол. Пока искал Гомса, он встретился с Линдой, приняв человеческий облик. Она сразу поняла, что высокий рябой мужчина не землянин. У всех посланцев в глазах застыло снисходительное любопытство, как у мальчишки, глядящего на полудохлого замочного червя. Но Линда уже привыкла.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Здравствуй, наша верная связная, – начал посланник. – Совет Вселенского Разума галактики решил поощрить тебя за отличную работу. Есть несколько вариантов, выбирай любой.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br/>
        <w:t>Может быть, хочешь бессмертия? Или сделаем так, чтобы твои желания исполнялись? Или мы защитим тебя от болезней и всяких напастей?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br/>
        <w:t>– Дорогой Дырдол, мне не нужно бессмертие. Что с ним делать? Я буду обречена бесконечно испытывать отрицательные эмоции, ведь известно, что на каплю радости приходится море страданий. Такова участь людей, обречённых на несовершенство. Я отказываюсь от бессмертия. Если я смогу реализовывать немедленно все свои сумбурные желания, то быстро превращусь в эгоистку. Когда всё дается легко, он, во-первых, не испытываешь радости преодоления. Лишь то, что выстрадано, приносит подлинное наслаждение. Во-вторых, мне скоро всё приестся и опротивеет. Поэтому с этим тоже понятно. Не хочу я джина из бутылки, исполняющего безумные прихоти! Лучше выберу защиту от болезней и напастей. Чувствую, что рядом прячется мой двойник, злоноид, который ждёт момента, чтобы напасть и сделать синхроном, и жить мне останется всего пять лет. От этого незваного гостя и хочу в первую очередь себя обезопасить, хотя бы ради Йодиса, которого люблю, как родного. Я ещё не успела передать Центру о произошедшем на Земле, думаю, это многое прояснит.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Линда рассказала Дырдолу о кознях Гомса. Посланник слушал внимательно, не перебивая, только хмурился. А Линда, склонив голову, перечисляла злоключения человечества: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Теперь у людей рождаются рыбы, птицы и даже ящеры. Несчастные матери, едва родив младенца, могут оказаться для него пищей. В общем, женщины, ставшие синхронами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t xml:space="preserve"> отказываются рожать. Боюсь, что скоро люди исчезнут навсегда.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Линда, – задумчиво произнес Дырдол, – я и прибыл сюда с инспекцией, чтобы понять, почему на Земле происходят странные вещи. Что было поручено Гомсу? Подготовить  людей к переходу в пятое измерение. Вначале нас поразила его дальновидность и находчивость. Как действовать, он определил на месте, и поступил правильно, решив, что отщепенцев и преступников нельзя оставлять в человеческом обществе. Он произвёл чистку с помощью чипов и индейцев. Но смотри, что сделал Гомс дальше. Я уже выяснил. Он вышел из себя, что вообще неприемлемо для робота, когда узнал, что пыль и песок –  это атланты. Мы давно знаем, как им удалось скрываться от нас в течение многих тысячелетий. Совет признал, что атланты изгнанием искупили вину за непослушание. А иначе, как изгнанием, невозможно назвать их переход в кремниевую форму жизни. Ведь по собственной воле они попали из огня да в полымя, когда не захотели поделиться техническими достижениями. Об их открытии нам уже известно, хотя пропавшая в горах библиотека интересна нам, как первоисточник.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 xml:space="preserve">Вернемся к Гомсу. Он, как мне кажется, сошёл с ума из-за сбоя программы, вызванного, возможно, долгим общением с людьми. Разрушая всю тщательно проведенную работу, он испортил усовершенствованное человечество, которое вдобавок пытается уничтожить. Наивный! Неужели он думал, что ему всё сойдет с рук? Возмутительно! Гомса нужно остановить. Однако полностью уничтожать его не стоит. Его прогрессирующий искусственный интеллект представляет огромный интерес для нас. Хотелось бы его 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lastRenderedPageBreak/>
        <w:t>сохранить, ведь мы впервые столкнулись с роботосистемой, которая научилась испытывать эмоции. Но не всё так просто. Подозреваю, что на Гомса могла подействовать третья сила, враждебная нашей. Многое в его поведении кажется странным. Предлагаю его выловить и устроить суд. Пусть человечество, как потерпевшая сторона, само решит судьбу нашего посланника.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Хотя Линда внешне оставалась равнодушной, внутри она ликовала. В посланиях в Центр космических цивилизаций она даже не заикнулась о тех пытках и издевательствах, физических и нравственных, которым подвергал ее Гомс. И сейчас она промолчала. Она привыкла чувствовать себя лишь орудием тех великих сил, которые вершили судьбы космоса, но сейчас её желание полностью совпало с намерением Совета. Связистка кивнула в знак согласия.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Ты прав, нужен народный суд. Пожалуй, всечеловеческий. Пусть люди сами скажут, что делать с Гомсом.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Люди и атланты, – поправил её Дырдол. – Будет любопытно понаблюдать за этим экспериментом. Сделаем так.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Глаза посланника зажглись жадным огоньком. Высшие существа очень любят ставить опыты над менее развитыми цивилизациями.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– Есть подходящее место в итальянском городе Риме. Называется оно Колизей. Там и проведем суд над Гомсом. Когда-то давно его арену обагряла кровь гладиаторов, бесстрашно бросающихся друг на друга, желая получить свободу. Там же ранние христиане гибли от когтей и зубов диких зверей. А теперь там решится судьба вышедшего из-под контроля посланника галактики. Не находишь, что получится символично?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>Линда пожала плечами, но Дырдол был так увлечён картиной, что и не смотрел на неё:</w:t>
      </w: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5775" w:rsidRPr="00525775" w:rsidRDefault="00525775" w:rsidP="0052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775">
        <w:rPr>
          <w:rFonts w:ascii="Times New Roman" w:eastAsia="Times New Roman" w:hAnsi="Times New Roman" w:cs="Times New Roman"/>
          <w:color w:val="000000"/>
          <w:sz w:val="24"/>
        </w:rPr>
        <w:t xml:space="preserve">– На суд туда приедут люди со всех концов планеты. У каждого в ушах будут ретрансляторы-переводчики, благодаря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которым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t xml:space="preserve"> каждый </w:t>
      </w:r>
      <w:r>
        <w:rPr>
          <w:rFonts w:ascii="Times New Roman" w:eastAsia="Times New Roman" w:hAnsi="Times New Roman" w:cs="Times New Roman"/>
          <w:color w:val="000000"/>
          <w:sz w:val="24"/>
        </w:rPr>
        <w:t>услышит нас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t xml:space="preserve"> на своем языке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поймёт</w:t>
      </w:r>
      <w:r w:rsidRPr="00525775">
        <w:rPr>
          <w:rFonts w:ascii="Times New Roman" w:eastAsia="Times New Roman" w:hAnsi="Times New Roman" w:cs="Times New Roman"/>
          <w:color w:val="000000"/>
          <w:sz w:val="24"/>
        </w:rPr>
        <w:t>, что происходит на арене, где разместятся подсудимый и его защитник, присяжные, прокурор и судья, в роли последнего буду я. Главным обвинителем выступит Хьяльти. Адвокатом станет тот, кого выберет сам Гомс.</w:t>
      </w:r>
    </w:p>
    <w:p w:rsidR="00BC2922" w:rsidRPr="00525775" w:rsidRDefault="00BC2922">
      <w:pPr>
        <w:rPr>
          <w:rFonts w:ascii="Times New Roman" w:hAnsi="Times New Roman" w:cs="Times New Roman"/>
          <w:sz w:val="24"/>
        </w:rPr>
      </w:pPr>
    </w:p>
    <w:sectPr w:rsidR="00BC2922" w:rsidRPr="0052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75"/>
    <w:rsid w:val="00525775"/>
    <w:rsid w:val="00B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2017-09-07T18:56:00Z</dcterms:created>
  <dcterms:modified xsi:type="dcterms:W3CDTF">2017-09-07T18:59:00Z</dcterms:modified>
</cp:coreProperties>
</file>