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40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Сдаётся мне, Косинус, что мы с кем-то из персонажей этой книги встретимся,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усмехнулся и довольно пшикнув, выдохнул накопившийся воздух из-под панциря.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я имею в виду не всемогущего Клужграта, мы с ним уже познакомились,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кого-то еще.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Ты прав, милый друг. Посмотри: невдалеке уже кто-то приземлился и чувствую, что ему очень хочется узнать, кто мы такие.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так не будем томить их, пошли на встречу, я засиделся в этой пещерке 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с бесполезными для нас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сокровищами.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Вскоре перед насекомыми, выползшими на поверхность, уже стоял человек. Он был один. По-видимому,  храбрость составляла его главное 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достоинство </w:t>
      </w:r>
      <w:r>
        <w:rPr>
          <w:rFonts w:ascii="Calibri" w:hAnsi="Calibri" w:cs="Calibri" w:eastAsia="Calibri"/>
          <w:i/>
          <w:strike w:val="true"/>
          <w:color w:val="CCB400"/>
          <w:spacing w:val="0"/>
          <w:position w:val="0"/>
          <w:sz w:val="28"/>
          <w:shd w:fill="auto" w:val="clear"/>
        </w:rPr>
        <w:t xml:space="preserve">свойство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может, просто он не знал что такое страх. Гость представился.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Меня зовут Йодис. Я командир единственного уцелевшего корабля с планеты Земля, уже несколько циклов своего преобразования я блуждаю в космосе в поисках разума. Но думаю, что вам не понять, что такое мои циклы. А кто вы?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и Косинус переглянулись.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твои друзья. А теперь сядь, чтобы не упасть.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Прошло не несколько циклов,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 ровно миллион. Ты видимо, попал сюда по дуге искривленного времени. Ну, что ж милости просим.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Как поживает твой Гомс?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откуда вы  знаете о нём?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не только знаем, мы только что закончили читать книгу твоих воспоминаний дополненную кем-то.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Неужели?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Как это так!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Ничего не понимаю!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теперь держись за камень, на котором сидишь. Ты сейчас на планете Земля. Не удивляйся, что она такая голая и пустынная. Прошёл миллион лет. Скоро мы тебя покинем, но ты не останешься в одиночестве. Атланты, живущие в сердце Хоито, помогут возродить эту некогда замечательную планету.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Йодис все понял. Он оживился, успел прийти в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у меня для вас есть подарок. Подождите минутку.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Уже вскоре удивлялись гости планеты Земля. На ладони Йодиса удобно расположился маленький жучок, </w:t>
      </w:r>
      <w:r>
        <w:rPr>
          <w:rFonts w:ascii="Calibri" w:hAnsi="Calibri" w:cs="Calibri" w:eastAsia="Calibri"/>
          <w:i/>
          <w:strike w:val="true"/>
          <w:color w:val="CCB400"/>
          <w:spacing w:val="0"/>
          <w:position w:val="0"/>
          <w:sz w:val="28"/>
          <w:shd w:fill="auto" w:val="clear"/>
        </w:rPr>
        <w:t xml:space="preserve">словно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представляющий собой уменьшенную в несколько десятков раз копию Тангенса. Косинус бережно приподнял жука и протянул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Как здорово! Откуда у тебя он, Йодис?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 меня не только он. Я сохранил в одном из отсеков корабля многие виды животных с родной планеты.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Да ты, право, настоящий Ной со своим ковчегом! Вот это сюрприз!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Потом Тангенс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Смотри, мой друг, теперь и у нас есть наследник, можно сказать сынок.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Так он же не наделен нашим разумом,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возразил Косинус.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Мы его воспитаем!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парировал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Внезапно маленький жучок повел головой и заговорил: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Плохо вы меня знаете. Как только вы назвали меня своим приемным сыном, я успел сканировать информацию ваших сознаний. Теперь ни в чем не уступаю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 этот раз удивился Йодис тоже.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Значит, не Гомс вел корабль, а ты! И ты увёл нас от постоянных ловушек космоса?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 да,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подтвердил маленький жучок.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Спасибо тебе за Тимура, он многому меня научил, мы вместе и прокладывали маршрут, Йодис бросился перед жуками на колени.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Но Тангенс строго на него посмотрел, и человек поднялся.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Ну, все, пора мне на пенсию, отдаю управление кораблем сыну,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 гордостью произнес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Тут в разговор опять вступил Тангенс: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А куда ты собираешься, Йодис?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Вот планету свою нашёл. Осталось пустяки: сделать её пригодной к жизни и вернуть в Солнечную систему из космического плена.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 и еще малость добавлю,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весело крякнул Косинус,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нужно всего-навсего возродить галактику Млечный Путь.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Не все сразу, Косинус,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вступил Тангенс.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 Йодиса не сто рук, как у тебя, у него уже глаза разбегаются от перспектив. И мы, пожалуй, отнимаем у него время. Вот только остаётся добавить, что библиотека атлантов рядом с нами, можешь пользоваться,  если захочешь, твои космолиты  будут рады находке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Чтобы могли радоваться, нужно им вернуть сначала человеческий облик.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Не все сразу,- добавил Тангенс.- Главное у тебя теперь есть цель. А когда есть цель, то знаешь куда стремиться. Твои бесцельные блуждания по космосу закончились.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Выпускай атлантов из сердца Хоито и принимайся за дело. Конечно, превратить обратно космолитов в людей намного сложнее, чем из пыли вернуть атлантов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к жизни. Но для жаждущих воплотить мечту в реальность - нет ничего невозможного.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радостно посмотрел на маленького жучка.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Я тебе возвращаю подарок, космолит.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Без него ты не сможешь осуществить свои планы. Гомс в самом деле уже давно превратился в груду ржавого метала и оплывших микросхем.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Потом Таснгенс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Разве я не прав?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Да, ты, как всегда прав, учитель. Слышишь равномерный гул. Это наша космическая капсула, ремонт которой я закончил вчера, не хотел тебе говорить, чтобы преподнести сюрприз, ждет нас.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Тогда все, прощайте и пожелайте мне удачи на долгом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Тангенс подхватил Косинуса, широко разинул рот и вскоре от второго насекомого не осталось и следа.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 он посмотрел на удивленного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нормально, капитан. Косинус ведь - это часть меня. Я его извлекаю из себя, когда мне нужен собеседник и советник. Прощай.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Тангенс не спеша заполз в открытый люк и захлопнул крышку.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через мгновение по дуге времени он умчался в другой мир, который отделял  Тангенса от Йодиса миллионом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