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 в Старом Свете индейцa  шуара Скользкой Тени.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Приглашение его ан съемки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CCB400"/>
          <w:spacing w:val="0"/>
          <w:position w:val="0"/>
          <w:sz w:val="24"/>
          <w:shd w:fill="auto" w:val="clear"/>
        </w:rPr>
        <w:t xml:space="preserve">Никогда не засыпающий мегаполис поначалу  поразил его ослепительным мерцанием рекламы, зловонным дыханием проносящихся мимо автомобилей.  Но вскоре он привым к этому аккомпанименту жизни, как привык и к созерцанию игл зданий, проткнувших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Первое оглушение от никогда не засыпающего мегаполиса</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ослепительного мерцания рекламы, извергающих зловонное дыхание автомобилей</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игл зданий, проткнувших купол неба и колышущегося человеческого моря, захлёстывающего улицы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всё это довольно быстро прошло и перестало </w:t>
      </w:r>
      <w:r>
        <w:rPr>
          <w:rFonts w:ascii="Times New Roman" w:hAnsi="Times New Roman" w:cs="Times New Roman" w:eastAsia="Times New Roman"/>
          <w:color w:val="00B050"/>
          <w:spacing w:val="0"/>
          <w:position w:val="0"/>
          <w:sz w:val="24"/>
          <w:shd w:fill="auto" w:val="clear"/>
        </w:rPr>
        <w:t xml:space="preserve">шокировать. Сельва </w:t>
      </w:r>
      <w:r>
        <w:rPr>
          <w:rFonts w:ascii="Times New Roman" w:hAnsi="Times New Roman" w:cs="Times New Roman" w:eastAsia="Times New Roman"/>
          <w:color w:val="CCB400"/>
          <w:spacing w:val="0"/>
          <w:position w:val="0"/>
          <w:sz w:val="24"/>
          <w:shd w:fill="auto" w:val="clear"/>
        </w:rPr>
        <w:t xml:space="preserve">и горы приучили </w:t>
      </w:r>
      <w:r>
        <w:rPr>
          <w:rFonts w:ascii="Times New Roman" w:hAnsi="Times New Roman" w:cs="Times New Roman" w:eastAsia="Times New Roman"/>
          <w:strike w:val="true"/>
          <w:color w:val="00B050"/>
          <w:spacing w:val="0"/>
          <w:position w:val="0"/>
          <w:sz w:val="24"/>
          <w:shd w:fill="auto" w:val="clear"/>
        </w:rPr>
        <w:t xml:space="preserve">приучила</w:t>
      </w:r>
      <w:r>
        <w:rPr>
          <w:rFonts w:ascii="Times New Roman" w:hAnsi="Times New Roman" w:cs="Times New Roman" w:eastAsia="Times New Roman"/>
          <w:color w:val="00B050"/>
          <w:spacing w:val="0"/>
          <w:position w:val="0"/>
          <w:sz w:val="24"/>
          <w:shd w:fill="auto" w:val="clear"/>
        </w:rPr>
        <w:t xml:space="preserve"> его быстро приспосабливаться к любым условиям. Без этого не выжить. Навыки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дикаря</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пригодились ему и </w:t>
      </w:r>
      <w:r>
        <w:rPr>
          <w:rFonts w:ascii="Times New Roman" w:hAnsi="Times New Roman" w:cs="Times New Roman" w:eastAsia="Times New Roman"/>
          <w:color w:val="CCB400"/>
          <w:spacing w:val="0"/>
          <w:position w:val="0"/>
          <w:sz w:val="24"/>
          <w:shd w:fill="auto" w:val="clear"/>
        </w:rPr>
        <w:t xml:space="preserve">в каменных </w:t>
      </w:r>
      <w:r>
        <w:rPr>
          <w:rFonts w:ascii="Times New Roman" w:hAnsi="Times New Roman" w:cs="Times New Roman" w:eastAsia="Times New Roman"/>
          <w:strike w:val="true"/>
          <w:color w:val="00B050"/>
          <w:spacing w:val="0"/>
          <w:position w:val="0"/>
          <w:sz w:val="24"/>
          <w:shd w:fill="auto" w:val="clear"/>
        </w:rPr>
        <w:t xml:space="preserve">этих</w:t>
      </w:r>
      <w:r>
        <w:rPr>
          <w:rFonts w:ascii="Times New Roman" w:hAnsi="Times New Roman" w:cs="Times New Roman" w:eastAsia="Times New Roman"/>
          <w:color w:val="00B050"/>
          <w:spacing w:val="0"/>
          <w:position w:val="0"/>
          <w:sz w:val="24"/>
          <w:shd w:fill="auto" w:val="clear"/>
        </w:rPr>
        <w:t xml:space="preserve"> "джунглях".</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Он </w:t>
      </w:r>
      <w:r>
        <w:rPr>
          <w:rFonts w:ascii="Times New Roman" w:hAnsi="Times New Roman" w:cs="Times New Roman" w:eastAsia="Times New Roman"/>
          <w:strike w:val="true"/>
          <w:color w:val="00B050"/>
          <w:spacing w:val="0"/>
          <w:position w:val="0"/>
          <w:sz w:val="24"/>
          <w:shd w:fill="auto" w:val="clear"/>
        </w:rPr>
        <w:t xml:space="preserve">быстро понял, что не один такой. И</w:t>
      </w:r>
      <w:r>
        <w:rPr>
          <w:rFonts w:ascii="Times New Roman" w:hAnsi="Times New Roman" w:cs="Times New Roman" w:eastAsia="Times New Roman"/>
          <w:color w:val="00B050"/>
          <w:spacing w:val="0"/>
          <w:position w:val="0"/>
          <w:sz w:val="24"/>
          <w:shd w:fill="auto" w:val="clear"/>
        </w:rPr>
        <w:t xml:space="preserve">  уже не смотрел с презрением на лихо отплясывающих под аккомпанемент студийных записей, разряженных в праздничные  одежды  инков, смуглых парней. Они выбрали для себя широкую площадку перед огромным торговым центром. Без денег в этом мире не прожить, так какая разница, как их зарабатывать?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чистокровный шуара, каким он по праву всегда себя считал, быстро сдружился с потомками племени </w:t>
      </w:r>
      <w:r>
        <w:rPr>
          <w:rFonts w:ascii="Times New Roman" w:hAnsi="Times New Roman" w:cs="Times New Roman" w:eastAsia="Times New Roman"/>
          <w:color w:val="CCB400"/>
          <w:spacing w:val="0"/>
          <w:position w:val="0"/>
          <w:sz w:val="24"/>
          <w:shd w:fill="auto" w:val="clear"/>
        </w:rPr>
        <w:t xml:space="preserve">малаката</w:t>
      </w:r>
      <w:r>
        <w:rPr>
          <w:rFonts w:ascii="Times New Roman" w:hAnsi="Times New Roman" w:cs="Times New Roman" w:eastAsia="Times New Roman"/>
          <w:color w:val="00B050"/>
          <w:spacing w:val="0"/>
          <w:position w:val="0"/>
          <w:sz w:val="24"/>
          <w:shd w:fill="auto" w:val="clear"/>
        </w:rPr>
        <w:t xml:space="preserve">, ранее считавшегося непримиримым врагом. Здесь это не имело никакого значения. Ибо и они и он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чужаки. Зато, есть много общего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память о родине и непреодолимое желание вернуться. Но если Скользкая Тень просто считал, что ему рано это делать, то у новых друзей не было на это денег.</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Здесь они чувствовали себя в западне у белых людей. Моки, Нуто и Чуа, как коротко представились приятели, уже заразились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благами цивилизации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бередили душу. Духи предков звали </w:t>
      </w:r>
      <w:r>
        <w:rPr>
          <w:rFonts w:ascii="Times New Roman" w:hAnsi="Times New Roman" w:cs="Times New Roman" w:eastAsia="Times New Roman"/>
          <w:strike w:val="true"/>
          <w:color w:val="00B050"/>
          <w:spacing w:val="0"/>
          <w:position w:val="0"/>
          <w:sz w:val="24"/>
          <w:shd w:fill="auto" w:val="clear"/>
        </w:rPr>
        <w:t xml:space="preserve">его</w:t>
      </w:r>
      <w:r>
        <w:rPr>
          <w:rFonts w:ascii="Times New Roman" w:hAnsi="Times New Roman" w:cs="Times New Roman" w:eastAsia="Times New Roman"/>
          <w:color w:val="00B050"/>
          <w:spacing w:val="0"/>
          <w:position w:val="0"/>
          <w:sz w:val="24"/>
          <w:shd w:fill="auto" w:val="clear"/>
        </w:rPr>
        <w:t xml:space="preserve"> обратно.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А он прятался от этих голосов.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Как не </w:t>
      </w:r>
      <w:r>
        <w:rPr>
          <w:rFonts w:ascii="Times New Roman" w:hAnsi="Times New Roman" w:cs="Times New Roman" w:eastAsia="Times New Roman"/>
          <w:color w:val="FF0000"/>
          <w:spacing w:val="0"/>
          <w:position w:val="0"/>
          <w:sz w:val="24"/>
          <w:shd w:fill="auto" w:val="clear"/>
        </w:rPr>
        <w:t xml:space="preserve"> понять белым людям этого духа свободы, каждодневного риска в джунглях, прериях, вечной борьбе со всеми и с самим собой. </w:t>
      </w:r>
      <w:r>
        <w:rPr>
          <w:rFonts w:ascii="Times New Roman" w:hAnsi="Times New Roman" w:cs="Times New Roman" w:eastAsia="Times New Roman"/>
          <w:strike w:val="true"/>
          <w:color w:val="FF0000"/>
          <w:spacing w:val="0"/>
          <w:position w:val="0"/>
          <w:sz w:val="24"/>
          <w:shd w:fill="auto" w:val="clear"/>
        </w:rPr>
        <w:t xml:space="preserve">настоящего индейца.</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   Это дарило новые ощущения, ради которых он и покинул дом.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Индеец вскоре пристрастился к </w:t>
      </w:r>
      <w:r>
        <w:rPr>
          <w:rFonts w:ascii="Times New Roman" w:hAnsi="Times New Roman" w:cs="Times New Roman" w:eastAsia="Times New Roman"/>
          <w:color w:val="CCB400"/>
          <w:spacing w:val="0"/>
          <w:position w:val="0"/>
          <w:sz w:val="24"/>
          <w:shd w:fill="auto" w:val="clear"/>
        </w:rPr>
        <w:t xml:space="preserve">бразильскому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хорошему </w:t>
      </w:r>
      <w:r>
        <w:rPr>
          <w:rFonts w:ascii="Times New Roman" w:hAnsi="Times New Roman" w:cs="Times New Roman" w:eastAsia="Times New Roman"/>
          <w:strike w:val="true"/>
          <w:color w:val="00B050"/>
          <w:spacing w:val="0"/>
          <w:position w:val="0"/>
          <w:sz w:val="24"/>
          <w:shd w:fill="auto" w:val="clear"/>
        </w:rPr>
        <w:t xml:space="preserve">европейскому мягкому</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кофе, </w:t>
      </w:r>
      <w:r>
        <w:rPr>
          <w:rFonts w:ascii="Times New Roman" w:hAnsi="Times New Roman" w:cs="Times New Roman" w:eastAsia="Times New Roman"/>
          <w:color w:val="CCB400"/>
          <w:spacing w:val="0"/>
          <w:position w:val="0"/>
          <w:sz w:val="24"/>
          <w:shd w:fill="auto" w:val="clear"/>
        </w:rPr>
        <w:t xml:space="preserve">с той разницей, что заваривал в свою чашку сразу тройную порцию,  </w:t>
      </w:r>
      <w:r>
        <w:rPr>
          <w:rFonts w:ascii="Times New Roman" w:hAnsi="Times New Roman" w:cs="Times New Roman" w:eastAsia="Times New Roman"/>
          <w:color w:val="auto"/>
          <w:spacing w:val="0"/>
          <w:position w:val="0"/>
          <w:sz w:val="24"/>
          <w:shd w:fill="auto" w:val="clear"/>
        </w:rPr>
        <w:t xml:space="preserve">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w:t>
      </w:r>
      <w:r>
        <w:rPr>
          <w:rFonts w:ascii="Times New Roman" w:hAnsi="Times New Roman" w:cs="Times New Roman" w:eastAsia="Times New Roman"/>
          <w:color w:val="00B050"/>
          <w:spacing w:val="0"/>
          <w:position w:val="0"/>
          <w:sz w:val="24"/>
          <w:shd w:fill="auto" w:val="clear"/>
        </w:rPr>
        <w:t xml:space="preserve">Даже не по времени, а больше по расстоянию, которое отделяло его от той жизни. Периодически боль воспоминаний возвращалась. </w:t>
      </w:r>
      <w:r>
        <w:rPr>
          <w:rFonts w:ascii="Times New Roman" w:hAnsi="Times New Roman" w:cs="Times New Roman" w:eastAsia="Times New Roman"/>
          <w:color w:val="auto"/>
          <w:spacing w:val="0"/>
          <w:position w:val="0"/>
          <w:sz w:val="24"/>
          <w:shd w:fill="auto" w:val="clear"/>
        </w:rPr>
        <w:t xml:space="preserve">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w:t>
      </w:r>
      <w:r>
        <w:rPr>
          <w:rFonts w:ascii="Times New Roman" w:hAnsi="Times New Roman" w:cs="Times New Roman" w:eastAsia="Times New Roman"/>
          <w:color w:val="00B050"/>
          <w:spacing w:val="0"/>
          <w:position w:val="0"/>
          <w:sz w:val="24"/>
          <w:shd w:fill="auto" w:val="clear"/>
        </w:rPr>
        <w:t xml:space="preserve">И чем больше вкус будет отличаться от родного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тем лучше. </w:t>
      </w:r>
      <w:r>
        <w:rPr>
          <w:rFonts w:ascii="Times New Roman" w:hAnsi="Times New Roman" w:cs="Times New Roman" w:eastAsia="Times New Roman"/>
          <w:color w:val="auto"/>
          <w:spacing w:val="0"/>
          <w:position w:val="0"/>
          <w:sz w:val="24"/>
          <w:shd w:fill="auto" w:val="clear"/>
        </w:rPr>
        <w:t xml:space="preserve">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 </w:t>
      </w:r>
      <w:r>
        <w:rPr>
          <w:rFonts w:ascii="Times New Roman" w:hAnsi="Times New Roman" w:cs="Times New Roman" w:eastAsia="Times New Roman"/>
          <w:color w:val="00B050"/>
          <w:spacing w:val="0"/>
          <w:position w:val="0"/>
          <w:sz w:val="24"/>
          <w:shd w:fill="auto" w:val="clear"/>
        </w:rPr>
        <w:t xml:space="preserve">так же, как в родных Кордельерах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Линда 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Скользкая Тень не мог сидеть на шее своей скво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это было ниже его достоинства.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белыми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его не брали. Но случай и здесь ему помог. В том же пабе, где встречался с друзьями, он познакомился и разговорился с эскимосом Джимом. Тот наконец-то покидал туманный Альбион. Он-то и просветил индейца о тонкостях психологии работодателей.</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всё! А вот экзотики, как говорит господин Уилсон, управляющий наш, не хватает! Посмотри на них. Они ж, все одинаковые. Знаешь, вот выходит иной раз из такси девица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Это ты к чему?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спросил Нуто, прислушивавшийся к разговору.</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Тут думаешь каждый раз, чтобы не прогнали или полицию не вызвали, а ты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деньги с хозяина!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уже взмутился Чуя.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Ха! А вы попробуйте день-два публику не развлекать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Долго в этот вечер они спорили, ходя по кругу. Только результатом этого разговора стало то, что уже на следующий день Скользкую Тень подозвал к себе Джим, 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Снарядить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охотника за головами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Ещё одной составляющей новой жизни стал Глупый </w:t>
      </w:r>
      <w:r>
        <w:rPr>
          <w:rFonts w:ascii="Times New Roman" w:hAnsi="Times New Roman" w:cs="Times New Roman" w:eastAsia="Times New Roman"/>
          <w:color w:val="CCB400"/>
          <w:spacing w:val="0"/>
          <w:position w:val="0"/>
          <w:sz w:val="24"/>
          <w:shd w:fill="auto" w:val="clear"/>
        </w:rPr>
        <w:t xml:space="preserve">Лягушонок </w:t>
      </w:r>
      <w:r>
        <w:rPr>
          <w:rFonts w:ascii="Times New Roman" w:hAnsi="Times New Roman" w:cs="Times New Roman" w:eastAsia="Times New Roman"/>
          <w:strike w:val="true"/>
          <w:color w:val="00B050"/>
          <w:spacing w:val="0"/>
          <w:position w:val="0"/>
          <w:sz w:val="24"/>
          <w:shd w:fill="auto" w:val="clear"/>
        </w:rPr>
        <w:t xml:space="preserve">Мышонок</w:t>
      </w:r>
      <w:r>
        <w:rPr>
          <w:rFonts w:ascii="Times New Roman" w:hAnsi="Times New Roman" w:cs="Times New Roman" w:eastAsia="Times New Roman"/>
          <w:color w:val="00B050"/>
          <w:spacing w:val="0"/>
          <w:position w:val="0"/>
          <w:sz w:val="24"/>
          <w:shd w:fill="auto" w:val="clear"/>
        </w:rPr>
        <w:t xml:space="preserve">, как индеец называл воспитанника Линды, Йодиса. У малыша нашлась целая коллекция настоящих игрушек из Эквадора. Хьяльти, когда дарил их сыну, даже понятия не имел, что каждая линия или орнамент имеют много значений. 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Times New Roman" w:hAnsi="Times New Roman" w:cs="Times New Roman" w:eastAsia="Times New Roman"/>
          <w:strike w:val="true"/>
          <w:color w:val="00B05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Индеец  постарался вычеркнуть из памяти, как задушил когда-то собственную дочь за позор, когда ее изнасиловала стая самцов бабуинов.  </w:t>
      </w:r>
      <w:r>
        <w:rPr>
          <w:rFonts w:ascii="Times New Roman" w:hAnsi="Times New Roman" w:cs="Times New Roman" w:eastAsia="Times New Roman"/>
          <w:strike w:val="true"/>
          <w:color w:val="00B050"/>
          <w:spacing w:val="0"/>
          <w:position w:val="0"/>
          <w:sz w:val="24"/>
          <w:shd w:fill="auto" w:val="clear"/>
        </w:rPr>
        <w:t xml:space="preserve">У индейца никогда не было детей, потому, что статус  хранителя не позволял ему завести не то что нескольких, но даже одну жену. И хотя он не понимал в этом никакого смысла, но закон соблюдал. Теперь уже ничто его не связывало. И эта свобода давала свои преимущества.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Вместе они были занимательной парой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две полные противоположности, занятые одним делом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разгадыванием чужих следов</w:t>
      </w:r>
      <w:r>
        <w:rPr>
          <w:rFonts w:ascii="Times New Roman" w:hAnsi="Times New Roman" w:cs="Times New Roman" w:eastAsia="Times New Roman"/>
          <w:color w:val="00B050"/>
          <w:spacing w:val="0"/>
          <w:position w:val="0"/>
          <w:sz w:val="24"/>
          <w:shd w:fill="auto" w:val="clear"/>
        </w:rPr>
        <w:t xml:space="preserve">. высокий темнокожий мужчина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 Любимая игра в сыщиков и следопытов.</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ещё одна полезная забава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раз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три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 каком прядке сложены цветные карандаши. И видя успехи подопечного, наставник часто повторял, что скоро  Глупый </w:t>
      </w:r>
      <w:r>
        <w:rPr>
          <w:rFonts w:ascii="Times New Roman" w:hAnsi="Times New Roman" w:cs="Times New Roman" w:eastAsia="Times New Roman"/>
          <w:color w:val="CCB400"/>
          <w:spacing w:val="0"/>
          <w:position w:val="0"/>
          <w:sz w:val="24"/>
          <w:shd w:fill="auto" w:val="clear"/>
        </w:rPr>
        <w:t xml:space="preserve">Лягушонок </w:t>
      </w:r>
      <w:r>
        <w:rPr>
          <w:rFonts w:ascii="Times New Roman" w:hAnsi="Times New Roman" w:cs="Times New Roman" w:eastAsia="Times New Roman"/>
          <w:strike w:val="true"/>
          <w:color w:val="00B050"/>
          <w:spacing w:val="0"/>
          <w:position w:val="0"/>
          <w:sz w:val="24"/>
          <w:shd w:fill="auto" w:val="clear"/>
        </w:rPr>
        <w:t xml:space="preserve">Мышонок  </w:t>
      </w:r>
      <w:r>
        <w:rPr>
          <w:rFonts w:ascii="Times New Roman" w:hAnsi="Times New Roman" w:cs="Times New Roman" w:eastAsia="Times New Roman"/>
          <w:color w:val="00B050"/>
          <w:spacing w:val="0"/>
          <w:position w:val="0"/>
          <w:sz w:val="24"/>
          <w:shd w:fill="auto" w:val="clear"/>
        </w:rPr>
        <w:t xml:space="preserve">вырастит и станет Мудрым Змеем. И такое превращение очень нравилось Йодису. И стоит ли после этого говорить, что он без особого труда учился на отлично?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Йодиса если уж не внешней, то внутренней раскрепощённости. Человек рождён свободным и таким </w:t>
      </w:r>
      <w:r>
        <w:rPr>
          <w:rFonts w:ascii="Times New Roman" w:hAnsi="Times New Roman" w:cs="Times New Roman" w:eastAsia="Times New Roman"/>
          <w:strike w:val="true"/>
          <w:color w:val="00B050"/>
          <w:spacing w:val="0"/>
          <w:position w:val="0"/>
          <w:sz w:val="24"/>
          <w:shd w:fill="auto" w:val="clear"/>
        </w:rPr>
        <w:t xml:space="preserve">и</w:t>
      </w:r>
      <w:r>
        <w:rPr>
          <w:rFonts w:ascii="Times New Roman" w:hAnsi="Times New Roman" w:cs="Times New Roman" w:eastAsia="Times New Roman"/>
          <w:color w:val="00B050"/>
          <w:spacing w:val="0"/>
          <w:position w:val="0"/>
          <w:sz w:val="24"/>
          <w:shd w:fill="auto" w:val="clear"/>
        </w:rPr>
        <w:t xml:space="preserve"> должен оставаться. Тело </w:t>
      </w:r>
      <w:r>
        <w:rPr>
          <w:rFonts w:ascii="Times New Roman" w:hAnsi="Times New Roman" w:cs="Times New Roman" w:eastAsia="Times New Roman"/>
          <w:strike w:val="true"/>
          <w:color w:val="00B050"/>
          <w:spacing w:val="0"/>
          <w:position w:val="0"/>
          <w:sz w:val="24"/>
          <w:shd w:fill="auto" w:val="clear"/>
        </w:rPr>
        <w:t xml:space="preserve">можно</w:t>
      </w:r>
      <w:r>
        <w:rPr>
          <w:rFonts w:ascii="Times New Roman" w:hAnsi="Times New Roman" w:cs="Times New Roman" w:eastAsia="Times New Roman"/>
          <w:color w:val="00B050"/>
          <w:spacing w:val="0"/>
          <w:position w:val="0"/>
          <w:sz w:val="24"/>
          <w:shd w:fill="auto" w:val="clear"/>
        </w:rPr>
        <w:t xml:space="preserve"> поработить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это </w:t>
      </w:r>
      <w:r>
        <w:rPr>
          <w:rFonts w:ascii="Times New Roman" w:hAnsi="Times New Roman" w:cs="Times New Roman" w:eastAsia="Times New Roman"/>
          <w:color w:val="00B050"/>
          <w:spacing w:val="0"/>
          <w:position w:val="0"/>
          <w:sz w:val="24"/>
          <w:shd w:fill="auto" w:val="clear"/>
        </w:rPr>
        <w:t xml:space="preserve">может </w:t>
      </w:r>
      <w:r>
        <w:rPr>
          <w:rFonts w:ascii="Times New Roman" w:hAnsi="Times New Roman" w:cs="Times New Roman" w:eastAsia="Times New Roman"/>
          <w:strike w:val="true"/>
          <w:color w:val="00B050"/>
          <w:spacing w:val="0"/>
          <w:position w:val="0"/>
          <w:sz w:val="24"/>
          <w:shd w:fill="auto" w:val="clear"/>
        </w:rPr>
        <w:t xml:space="preserve">сделать</w:t>
      </w:r>
      <w:r>
        <w:rPr>
          <w:rFonts w:ascii="Times New Roman" w:hAnsi="Times New Roman" w:cs="Times New Roman" w:eastAsia="Times New Roman"/>
          <w:color w:val="00B050"/>
          <w:spacing w:val="0"/>
          <w:position w:val="0"/>
          <w:sz w:val="24"/>
          <w:shd w:fill="auto" w:val="clear"/>
        </w:rPr>
        <w:t xml:space="preserve">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Время текло незаметно и быстро. Судьба усмехнувшись, решила дать Скользкой Тени ещё один шанс изменить свою жизнь.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w:t>
      </w:r>
      <w:r>
        <w:rPr>
          <w:rFonts w:ascii="Times New Roman" w:hAnsi="Times New Roman" w:cs="Times New Roman" w:eastAsia="Times New Roman"/>
          <w:strike w:val="true"/>
          <w:color w:val="auto"/>
          <w:spacing w:val="0"/>
          <w:position w:val="0"/>
          <w:sz w:val="24"/>
          <w:shd w:fill="auto" w:val="clear"/>
        </w:rPr>
        <w:t xml:space="preserve">и было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мало ли что? - </w:t>
      </w:r>
      <w:r>
        <w:rPr>
          <w:rFonts w:ascii="Times New Roman" w:hAnsi="Times New Roman" w:cs="Times New Roman" w:eastAsia="Times New Roman"/>
          <w:color w:val="auto"/>
          <w:spacing w:val="0"/>
          <w:position w:val="0"/>
          <w:sz w:val="24"/>
          <w:shd w:fill="auto" w:val="clear"/>
        </w:rPr>
        <w:t xml:space="preserve">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Узнав из торопливых пояснений странного американца, что от него хотят, Скользкая Тень 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w:t>
      </w:r>
      <w:r>
        <w:rPr>
          <w:rFonts w:ascii="Times New Roman" w:hAnsi="Times New Roman" w:cs="Times New Roman" w:eastAsia="Times New Roman"/>
          <w:color w:val="CCB400"/>
          <w:spacing w:val="0"/>
          <w:position w:val="0"/>
          <w:sz w:val="24"/>
          <w:shd w:fill="auto" w:val="clear"/>
        </w:rPr>
        <w:t xml:space="preserve">Лягушонку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Мышонку</w:t>
      </w:r>
      <w:r>
        <w:rPr>
          <w:rFonts w:ascii="Times New Roman" w:hAnsi="Times New Roman" w:cs="Times New Roman" w:eastAsia="Times New Roman"/>
          <w:color w:val="auto"/>
          <w:spacing w:val="0"/>
          <w:position w:val="0"/>
          <w:sz w:val="24"/>
          <w:shd w:fill="auto" w:val="clear"/>
        </w:rPr>
        <w:t xml:space="preserve">, индейцы привыкли давать такие клички друг другу, а шуара считал мальчика своим воспитанником. </w:t>
      </w:r>
      <w:r>
        <w:rPr>
          <w:rFonts w:ascii="Times New Roman" w:hAnsi="Times New Roman" w:cs="Times New Roman" w:eastAsia="Times New Roman"/>
          <w:color w:val="00B050"/>
          <w:spacing w:val="0"/>
          <w:position w:val="0"/>
          <w:sz w:val="24"/>
          <w:shd w:fill="auto" w:val="clear"/>
        </w:rPr>
        <w:t xml:space="preserve">Теперь их связывали только письма: короткие, как записки, от индейца и длинные подробные послания от мальчишки.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w:t>
      </w:r>
      <w:r>
        <w:rPr>
          <w:rFonts w:ascii="Times New Roman" w:hAnsi="Times New Roman" w:cs="Times New Roman" w:eastAsia="Times New Roman"/>
          <w:color w:val="00B050"/>
          <w:spacing w:val="0"/>
          <w:position w:val="0"/>
          <w:sz w:val="24"/>
          <w:shd w:fill="auto" w:val="clear"/>
        </w:rPr>
        <w:t xml:space="preserve">Скоро силы восстановятся. </w:t>
      </w:r>
      <w:r>
        <w:rPr>
          <w:rFonts w:ascii="Times New Roman" w:hAnsi="Times New Roman" w:cs="Times New Roman" w:eastAsia="Times New Roman"/>
          <w:color w:val="auto"/>
          <w:spacing w:val="0"/>
          <w:position w:val="0"/>
          <w:sz w:val="24"/>
          <w:shd w:fill="auto" w:val="clear"/>
        </w:rPr>
        <w:t xml:space="preserve">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сердца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Хоито. </w:t>
      </w:r>
      <w:r>
        <w:rPr>
          <w:rFonts w:ascii="Times New Roman" w:hAnsi="Times New Roman" w:cs="Times New Roman" w:eastAsia="Times New Roman"/>
          <w:color w:val="auto"/>
          <w:spacing w:val="0"/>
          <w:position w:val="0"/>
          <w:sz w:val="24"/>
          <w:shd w:fill="auto" w:val="clear"/>
        </w:rPr>
        <w:t xml:space="preserve">Пора уже атлантам, которые там живут в облике пыли, обрести свободу. Вселенский Совет Разума больше не захочет нас уничтожать, а Гомс </w:t>
      </w:r>
      <w:r>
        <w:rPr>
          <w:rFonts w:ascii="Times New Roman" w:hAnsi="Times New Roman" w:cs="Times New Roman" w:eastAsia="Times New Roman"/>
          <w:color w:val="00B050"/>
          <w:spacing w:val="0"/>
          <w:position w:val="0"/>
          <w:sz w:val="24"/>
          <w:shd w:fill="auto" w:val="clear"/>
        </w:rPr>
        <w:t xml:space="preserve">станет </w:t>
      </w:r>
      <w:r>
        <w:rPr>
          <w:rFonts w:ascii="Times New Roman" w:hAnsi="Times New Roman" w:cs="Times New Roman" w:eastAsia="Times New Roman"/>
          <w:color w:val="auto"/>
          <w:spacing w:val="0"/>
          <w:position w:val="0"/>
          <w:sz w:val="24"/>
          <w:shd w:fill="auto" w:val="clear"/>
        </w:rPr>
        <w:t xml:space="preserve">не опасен с нашими возможностями. Этот русский </w:t>
      </w:r>
      <w:r>
        <w:rPr>
          <w:rFonts w:ascii="Times New Roman" w:hAnsi="Times New Roman" w:cs="Times New Roman" w:eastAsia="Times New Roman"/>
          <w:color w:val="CCB400"/>
          <w:spacing w:val="0"/>
          <w:position w:val="0"/>
          <w:sz w:val="24"/>
          <w:shd w:fill="auto" w:val="clear"/>
        </w:rPr>
        <w:t xml:space="preserve">с пулевым </w:t>
      </w:r>
      <w:r>
        <w:rPr>
          <w:rFonts w:ascii="Times New Roman" w:hAnsi="Times New Roman" w:cs="Times New Roman" w:eastAsia="Times New Roman"/>
          <w:color w:val="auto"/>
          <w:spacing w:val="0"/>
          <w:position w:val="0"/>
          <w:sz w:val="24"/>
          <w:shd w:fill="auto" w:val="clear"/>
        </w:rPr>
        <w:t xml:space="preserve">именем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действительно родился под счастливой звездой. Счастливой для нас, атлантов. </w:t>
      </w:r>
      <w:r>
        <w:rPr>
          <w:rFonts w:ascii="Times New Roman" w:hAnsi="Times New Roman" w:cs="Times New Roman" w:eastAsia="Times New Roman"/>
          <w:strike w:val="true"/>
          <w:color w:val="auto"/>
          <w:spacing w:val="0"/>
          <w:position w:val="0"/>
          <w:sz w:val="24"/>
          <w:shd w:fill="auto" w:val="clear"/>
        </w:rPr>
        <w:t xml:space="preserve">Подумаешь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Мне ничего не стоит</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пожертвовать одним яйцом, когда на кону стоит возрождение всего </w:t>
      </w:r>
      <w:r>
        <w:rPr>
          <w:rFonts w:ascii="Times New Roman" w:hAnsi="Times New Roman" w:cs="Times New Roman" w:eastAsia="Times New Roman"/>
          <w:color w:val="CCB400"/>
          <w:spacing w:val="0"/>
          <w:position w:val="0"/>
          <w:sz w:val="24"/>
          <w:shd w:fill="auto" w:val="clear"/>
        </w:rPr>
        <w:t xml:space="preserve">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вида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Иногда приходится идти на </w:t>
      </w:r>
      <w:r>
        <w:rPr>
          <w:rFonts w:ascii="Times New Roman" w:hAnsi="Times New Roman" w:cs="Times New Roman" w:eastAsia="Times New Roman"/>
          <w:strike w:val="true"/>
          <w:color w:val="FF0000"/>
          <w:spacing w:val="0"/>
          <w:position w:val="0"/>
          <w:sz w:val="24"/>
          <w:shd w:fill="auto" w:val="clear"/>
        </w:rPr>
        <w:t xml:space="preserve">какие-то </w:t>
      </w:r>
      <w:r>
        <w:rPr>
          <w:rFonts w:ascii="Times New Roman" w:hAnsi="Times New Roman" w:cs="Times New Roman" w:eastAsia="Times New Roman"/>
          <w:color w:val="FF0000"/>
          <w:spacing w:val="0"/>
          <w:position w:val="0"/>
          <w:sz w:val="24"/>
          <w:shd w:fill="auto" w:val="clear"/>
        </w:rPr>
        <w:t xml:space="preserve">жертвы, ради достижения </w:t>
      </w:r>
      <w:r>
        <w:rPr>
          <w:rFonts w:ascii="Times New Roman" w:hAnsi="Times New Roman" w:cs="Times New Roman" w:eastAsia="Times New Roman"/>
          <w:strike w:val="true"/>
          <w:color w:val="FF0000"/>
          <w:spacing w:val="0"/>
          <w:position w:val="0"/>
          <w:sz w:val="24"/>
          <w:shd w:fill="auto" w:val="clear"/>
        </w:rPr>
        <w:t xml:space="preserve">главной</w:t>
      </w:r>
      <w:r>
        <w:rPr>
          <w:rFonts w:ascii="Times New Roman" w:hAnsi="Times New Roman" w:cs="Times New Roman" w:eastAsia="Times New Roman"/>
          <w:color w:val="FF0000"/>
          <w:spacing w:val="0"/>
          <w:position w:val="0"/>
          <w:sz w:val="24"/>
          <w:shd w:fill="auto" w:val="clear"/>
        </w:rPr>
        <w:t xml:space="preserve">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32"/>
          <w:shd w:fill="auto" w:val="clear"/>
        </w:rPr>
        <w:t xml:space="preserve">. Как труден их путь к возрождению</w:t>
      </w:r>
      <w:r>
        <w:rPr>
          <w:rFonts w:ascii="Times New Roman" w:hAnsi="Times New Roman" w:cs="Times New Roman" w:eastAsia="Times New Roman"/>
          <w:i/>
          <w:color w:val="FF0000"/>
          <w:spacing w:val="0"/>
          <w:position w:val="0"/>
          <w:sz w:val="32"/>
          <w:shd w:fill="auto" w:val="clear"/>
        </w:rPr>
        <w:t xml:space="preserve"> </w:t>
      </w:r>
      <w:r>
        <w:rPr>
          <w:rFonts w:ascii="Times New Roman" w:hAnsi="Times New Roman" w:cs="Times New Roman" w:eastAsia="Times New Roman"/>
          <w:i/>
          <w:color w:val="CCB400"/>
          <w:spacing w:val="0"/>
          <w:position w:val="0"/>
          <w:sz w:val="32"/>
          <w:shd w:fill="auto" w:val="clear"/>
        </w:rPr>
        <w:t xml:space="preserve">как погляжу</w:t>
      </w: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32"/>
          <w:shd w:fill="auto" w:val="clear"/>
        </w:rPr>
        <w:t xml:space="preserve">Это </w:t>
      </w:r>
      <w:r>
        <w:rPr>
          <w:rFonts w:ascii="Times New Roman" w:hAnsi="Times New Roman" w:cs="Times New Roman" w:eastAsia="Times New Roman"/>
          <w:i/>
          <w:color w:val="FF0000"/>
          <w:spacing w:val="0"/>
          <w:position w:val="0"/>
          <w:sz w:val="28"/>
          <w:shd w:fill="auto" w:val="clear"/>
        </w:rPr>
        <w:t xml:space="preserve">дает им ряд преимуществ перед людьми</w:t>
      </w: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CCB400"/>
          <w:spacing w:val="0"/>
          <w:position w:val="0"/>
          <w:sz w:val="28"/>
          <w:shd w:fill="auto" w:val="clear"/>
        </w:rPr>
        <w:t xml:space="preserve">откуда же их трусливость?</w:t>
      </w:r>
      <w:r>
        <w:rPr>
          <w:rFonts w:ascii="Times New Roman" w:hAnsi="Times New Roman" w:cs="Times New Roman" w:eastAsia="Times New Roman"/>
          <w:i/>
          <w:color w:val="CCB4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w:t>
      </w:r>
      <w:r>
        <w:rPr>
          <w:rFonts w:ascii="Times New Roman" w:hAnsi="Times New Roman" w:cs="Times New Roman" w:eastAsia="Times New Roman"/>
          <w:color w:val="00B050"/>
          <w:spacing w:val="0"/>
          <w:position w:val="0"/>
          <w:sz w:val="24"/>
          <w:shd w:fill="auto" w:val="clear"/>
        </w:rPr>
        <w:t xml:space="preserve">Для мальчишки никогда не знавшего отцовской заботы, даже такая малость была дорога. </w:t>
      </w:r>
      <w:r>
        <w:rPr>
          <w:rFonts w:ascii="Times New Roman" w:hAnsi="Times New Roman" w:cs="Times New Roman" w:eastAsia="Times New Roman"/>
          <w:color w:val="auto"/>
          <w:spacing w:val="0"/>
          <w:position w:val="0"/>
          <w:sz w:val="24"/>
          <w:shd w:fill="auto" w:val="clear"/>
        </w:rPr>
        <w:t xml:space="preserve">Чего скрывать, Дробь хотел, чтобы мать вышла за Стаса замуж. </w:t>
      </w:r>
      <w:r>
        <w:rPr>
          <w:rFonts w:ascii="Times New Roman" w:hAnsi="Times New Roman" w:cs="Times New Roman" w:eastAsia="Times New Roman"/>
          <w:color w:val="00B050"/>
          <w:spacing w:val="0"/>
          <w:position w:val="0"/>
          <w:sz w:val="24"/>
          <w:shd w:fill="auto" w:val="clear"/>
        </w:rPr>
        <w:t xml:space="preserve">Сын желал матери спокойного семейного счастья, заботливого мягкого человека рядом.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w:t>
      </w:r>
      <w:r>
        <w:rPr>
          <w:rFonts w:ascii="Times New Roman" w:hAnsi="Times New Roman" w:cs="Times New Roman" w:eastAsia="Times New Roman"/>
          <w:color w:val="00B050"/>
          <w:spacing w:val="0"/>
          <w:position w:val="0"/>
          <w:sz w:val="24"/>
          <w:shd w:fill="auto" w:val="clear"/>
        </w:rPr>
        <w:t xml:space="preserve">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w:t>
      </w:r>
      <w:r>
        <w:rPr>
          <w:rFonts w:ascii="Times New Roman" w:hAnsi="Times New Roman" w:cs="Times New Roman" w:eastAsia="Times New Roman"/>
          <w:color w:val="auto"/>
          <w:spacing w:val="0"/>
          <w:position w:val="0"/>
          <w:sz w:val="24"/>
          <w:shd w:fill="auto" w:val="clear"/>
        </w:rPr>
        <w:t xml:space="preserve">Бросила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нормального мужика </w:t>
      </w:r>
      <w:r>
        <w:rPr>
          <w:rFonts w:ascii="Times New Roman" w:hAnsi="Times New Roman" w:cs="Times New Roman" w:eastAsia="Times New Roman"/>
          <w:color w:val="auto"/>
          <w:spacing w:val="0"/>
          <w:position w:val="0"/>
          <w:sz w:val="24"/>
          <w:shd w:fill="auto" w:val="clear"/>
        </w:rPr>
        <w:t xml:space="preserve">ради смазливого ординатора, </w:t>
      </w:r>
      <w:r>
        <w:rPr>
          <w:rFonts w:ascii="Times New Roman" w:hAnsi="Times New Roman" w:cs="Times New Roman" w:eastAsia="Times New Roman"/>
          <w:color w:val="00B050"/>
          <w:spacing w:val="0"/>
          <w:position w:val="0"/>
          <w:sz w:val="24"/>
          <w:shd w:fill="auto" w:val="clear"/>
        </w:rPr>
        <w:t xml:space="preserve">который, пожалуй, не на много был старше, чем Дробь, и </w:t>
      </w:r>
      <w:r>
        <w:rPr>
          <w:rFonts w:ascii="Times New Roman" w:hAnsi="Times New Roman" w:cs="Times New Roman" w:eastAsia="Times New Roman"/>
          <w:color w:val="auto"/>
          <w:spacing w:val="0"/>
          <w:position w:val="0"/>
          <w:sz w:val="24"/>
          <w:shd w:fill="auto" w:val="clear"/>
        </w:rPr>
        <w:t xml:space="preserve">который после практики быстренько смылся. </w:t>
      </w:r>
      <w:r>
        <w:rPr>
          <w:rFonts w:ascii="Times New Roman" w:hAnsi="Times New Roman" w:cs="Times New Roman" w:eastAsia="Times New Roman"/>
          <w:color w:val="00B050"/>
          <w:spacing w:val="0"/>
          <w:position w:val="0"/>
          <w:sz w:val="24"/>
          <w:shd w:fill="auto" w:val="clear"/>
        </w:rPr>
        <w:t xml:space="preserve">Вот, ведь, бабы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дуры, не зря так говорят!</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w:t>
      </w:r>
      <w:r>
        <w:rPr>
          <w:rFonts w:ascii="Times New Roman" w:hAnsi="Times New Roman" w:cs="Times New Roman" w:eastAsia="Times New Roman"/>
          <w:color w:val="00B050"/>
          <w:spacing w:val="0"/>
          <w:position w:val="0"/>
          <w:sz w:val="24"/>
          <w:shd w:fill="auto" w:val="clear"/>
        </w:rPr>
        <w:t xml:space="preserve">Он, как мог, пытался привести её в себя, порывался сам сходить за Стасиком - 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он отдалился от Аллы. </w:t>
      </w:r>
      <w:r>
        <w:rPr>
          <w:rFonts w:ascii="Times New Roman" w:hAnsi="Times New Roman" w:cs="Times New Roman" w:eastAsia="Times New Roman"/>
          <w:color w:val="00B050"/>
          <w:spacing w:val="0"/>
          <w:position w:val="0"/>
          <w:sz w:val="24"/>
          <w:shd w:fill="auto" w:val="clear"/>
        </w:rPr>
        <w:t xml:space="preserve">И каждый по существу стал жить своей жизнью. Их соединяла вместе только жилплощадь и некоторые чисто формальные семейные нужды.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 </w:t>
      </w:r>
      <w:r>
        <w:rPr>
          <w:rFonts w:ascii="Times New Roman" w:hAnsi="Times New Roman" w:cs="Times New Roman" w:eastAsia="Times New Roman"/>
          <w:color w:val="00B050"/>
          <w:spacing w:val="0"/>
          <w:position w:val="0"/>
          <w:sz w:val="24"/>
          <w:shd w:fill="auto" w:val="clear"/>
        </w:rPr>
        <w:t xml:space="preserve">Обут, одет, дома иногда появляется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ладно. Повзрослеет всё сам поймёт.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 очередной люк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00B050"/>
          <w:spacing w:val="0"/>
          <w:position w:val="0"/>
          <w:sz w:val="24"/>
          <w:shd w:fill="auto" w:val="clear"/>
        </w:rPr>
        <w:t xml:space="preserve">И зачем он по второму кругу начинает это вспоминать? Глупо всё и пошло.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Всё, </w:t>
      </w:r>
      <w:r>
        <w:rPr>
          <w:rFonts w:ascii="Times New Roman" w:hAnsi="Times New Roman" w:cs="Times New Roman" w:eastAsia="Times New Roman"/>
          <w:strike w:val="true"/>
          <w:color w:val="00B050"/>
          <w:spacing w:val="0"/>
          <w:position w:val="0"/>
          <w:sz w:val="24"/>
          <w:shd w:fill="auto" w:val="clear"/>
        </w:rPr>
        <w:t xml:space="preserve">вон</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долой</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из головы эти глупые мысли. </w:t>
      </w:r>
      <w:r>
        <w:rPr>
          <w:rFonts w:ascii="Times New Roman" w:hAnsi="Times New Roman" w:cs="Times New Roman" w:eastAsia="Times New Roman"/>
          <w:color w:val="auto"/>
          <w:spacing w:val="0"/>
          <w:position w:val="0"/>
          <w:sz w:val="24"/>
          <w:shd w:fill="auto" w:val="clear"/>
        </w:rPr>
        <w:t xml:space="preserve">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w:t>
      </w:r>
      <w:r>
        <w:rPr>
          <w:rFonts w:ascii="Times New Roman" w:hAnsi="Times New Roman" w:cs="Times New Roman" w:eastAsia="Times New Roman"/>
          <w:color w:val="00B050"/>
          <w:spacing w:val="0"/>
          <w:position w:val="0"/>
          <w:sz w:val="24"/>
          <w:shd w:fill="auto" w:val="clear"/>
        </w:rPr>
        <w:t xml:space="preserve">Ну и наплевать! Им-то что? У них-то всё в порядке, им ни о чём переживать не надо. Врубил плеер на полную катушку так, что в мозгах завибрировало. </w:t>
      </w:r>
      <w:r>
        <w:rPr>
          <w:rFonts w:ascii="Times New Roman" w:hAnsi="Times New Roman" w:cs="Times New Roman" w:eastAsia="Times New Roman"/>
          <w:color w:val="auto"/>
          <w:spacing w:val="0"/>
          <w:position w:val="0"/>
          <w:sz w:val="24"/>
          <w:shd w:fill="auto" w:val="clear"/>
        </w:rPr>
        <w:t xml:space="preserve">Пока не добрался до гостиницы, ни о чём не не </w:t>
      </w:r>
      <w:r>
        <w:rPr>
          <w:rFonts w:ascii="Times New Roman" w:hAnsi="Times New Roman" w:cs="Times New Roman" w:eastAsia="Times New Roman"/>
          <w:color w:val="CCB400"/>
          <w:spacing w:val="0"/>
          <w:position w:val="0"/>
          <w:sz w:val="24"/>
          <w:shd w:fill="auto" w:val="clear"/>
        </w:rPr>
        <w:t xml:space="preserve">мог и думать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думал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