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12 Пиратский  космический корабль</w:t>
      </w:r>
    </w:p>
    <w:p>
      <w:pPr>
        <w:spacing w:before="0" w:after="0" w:line="240"/>
        <w:ind w:right="0" w:left="0" w:firstLine="709"/>
        <w:jc w:val="left"/>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Разведывательный межпространственный бот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Алагрис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 два </w:t>
      </w:r>
      <w:r>
        <w:rPr>
          <w:rFonts w:ascii="Calibri" w:hAnsi="Calibri" w:cs="Calibri" w:eastAsia="Calibri"/>
          <w:color w:val="CCB400"/>
          <w:spacing w:val="0"/>
          <w:position w:val="0"/>
          <w:sz w:val="24"/>
          <w:shd w:fill="auto" w:val="clear"/>
        </w:rPr>
        <w:t xml:space="preserve">года</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месяца болтался в межгалактическом пространстве, и экипаж  начал изнывать от безделья.  </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 вот с чего все началось.</w:t>
      </w:r>
      <w:r>
        <w:rPr>
          <w:rFonts w:ascii="Calibri" w:hAnsi="Calibri" w:cs="Calibri" w:eastAsia="Calibri"/>
          <w:color w:val="CCB400"/>
          <w:spacing w:val="0"/>
          <w:position w:val="0"/>
          <w:sz w:val="24"/>
          <w:shd w:fill="auto" w:val="clear"/>
        </w:rPr>
        <w:t xml:space="preserve"> </w:t>
      </w:r>
      <w:r>
        <w:rPr>
          <w:rFonts w:ascii="Calibri" w:hAnsi="Calibri" w:cs="Calibri" w:eastAsia="Calibri"/>
          <w:strike w:val="true"/>
          <w:color w:val="auto"/>
          <w:spacing w:val="0"/>
          <w:position w:val="0"/>
          <w:sz w:val="24"/>
          <w:shd w:fill="auto" w:val="clear"/>
        </w:rPr>
        <w:t xml:space="preserve">Во все мыслимые и немыслимые азартные игры наигрались, перессорились, перемирились, опять перессорились, опять помирились. Кое-кто уже начал робко намекать, что пора  включить модуль виртуальных игр, иначе вся команда передохнет от скуки.</w:t>
      </w:r>
      <w:r>
        <w:rPr>
          <w:rFonts w:ascii="Calibri" w:hAnsi="Calibri" w:cs="Calibri" w:eastAsia="Calibri"/>
          <w:strike w:val="true"/>
          <w:color w:val="auto"/>
          <w:spacing w:val="0"/>
          <w:position w:val="0"/>
          <w:sz w:val="24"/>
          <w:shd w:fill="auto" w:val="clear"/>
        </w:rPr>
        <w:t xml:space="preserve">«</w:t>
      </w:r>
      <w:r>
        <w:rPr>
          <w:rFonts w:ascii="Calibri" w:hAnsi="Calibri" w:cs="Calibri" w:eastAsia="Calibri"/>
          <w:strike w:val="true"/>
          <w:color w:val="auto"/>
          <w:spacing w:val="0"/>
          <w:position w:val="0"/>
          <w:sz w:val="24"/>
          <w:shd w:fill="auto" w:val="clear"/>
        </w:rPr>
        <w:t xml:space="preserve">Лучше смерть, чем скука!</w:t>
      </w:r>
      <w:r>
        <w:rPr>
          <w:rFonts w:ascii="Calibri" w:hAnsi="Calibri" w:cs="Calibri" w:eastAsia="Calibri"/>
          <w:strike w:val="true"/>
          <w:color w:val="auto"/>
          <w:spacing w:val="0"/>
          <w:position w:val="0"/>
          <w:sz w:val="24"/>
          <w:shd w:fill="auto" w:val="clear"/>
        </w:rPr>
        <w:t xml:space="preserve">» </w:t>
      </w:r>
      <w:r>
        <w:rPr>
          <w:rFonts w:ascii="Calibri" w:hAnsi="Calibri" w:cs="Calibri" w:eastAsia="Calibri"/>
          <w:strike w:val="true"/>
          <w:color w:val="auto"/>
          <w:spacing w:val="0"/>
          <w:position w:val="0"/>
          <w:sz w:val="24"/>
          <w:shd w:fill="auto" w:val="clear"/>
        </w:rPr>
        <w:t xml:space="preserve">—</w:t>
      </w:r>
      <w:r>
        <w:rPr>
          <w:rFonts w:ascii="Calibri" w:hAnsi="Calibri" w:cs="Calibri" w:eastAsia="Calibri"/>
          <w:strike w:val="true"/>
          <w:color w:val="auto"/>
          <w:spacing w:val="0"/>
          <w:position w:val="0"/>
          <w:sz w:val="24"/>
          <w:shd w:fill="auto" w:val="clear"/>
        </w:rPr>
        <w:t xml:space="preserve"> </w:t>
      </w:r>
      <w:r>
        <w:rPr>
          <w:rFonts w:ascii="Calibri" w:hAnsi="Calibri" w:cs="Calibri" w:eastAsia="Calibri"/>
          <w:strike w:val="true"/>
          <w:color w:val="auto"/>
          <w:spacing w:val="0"/>
          <w:position w:val="0"/>
          <w:sz w:val="24"/>
          <w:shd w:fill="auto" w:val="clear"/>
        </w:rPr>
        <w:t xml:space="preserve">таков был девиз сообщества. Банды, как они себя называли. Все они мечтали о сражениях, погонях, борьбе не на жизнь, а на смерть, а в родной Итилии все это считалось пережитком прошлого, тяжким наследием того периода в развитии человечества, когда ему приходилось всеми средствами бороться за выживание в жестоком и безжалостном мире дикой природы планеты Земля, прародительницы колонистов Итилии.Всем им до смерти надоела благостная, растительная жизнь колонии, жители которой были потомками группы, сбежавшей из жестокой, кровожадной и пронизанной жаждой наживы и власти Вселенной, в другое, еще незаселенное измерение.</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Готовый к полету,</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первый испытательный космический корабль "Цитриус1" внезапно был атакован бандой подростков,</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которые возомнили себя завоевателями вселенной.</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Они забрались на корабль,</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спрятавшись в служебном отсеке,</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воспользвавшись беззалаберностью охраны. А когда,</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корабль отдалился от Итилии,</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планеты на которой жили,</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 вернее бедствовали бывшие земляне,</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остатки человечества,</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переведенного в шестое измерение</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мегароботом Гомсом</w:t>
      </w:r>
      <w:r>
        <w:rPr>
          <w:rFonts w:ascii="Calibri" w:hAnsi="Calibri" w:cs="Calibri" w:eastAsia="Calibri"/>
          <w:color w:val="CCB400"/>
          <w:spacing w:val="0"/>
          <w:position w:val="0"/>
          <w:sz w:val="24"/>
          <w:shd w:fill="auto" w:val="clear"/>
        </w:rPr>
        <w:t xml:space="preserve"> ) </w:t>
      </w:r>
      <w:r>
        <w:rPr>
          <w:rFonts w:ascii="Calibri" w:hAnsi="Calibri" w:cs="Calibri" w:eastAsia="Calibri"/>
          <w:color w:val="CCB400"/>
          <w:spacing w:val="0"/>
          <w:position w:val="0"/>
          <w:sz w:val="24"/>
          <w:shd w:fill="auto" w:val="clear"/>
        </w:rPr>
        <w:t xml:space="preserve">убили астронавтов.</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Банде везло. Вскоре, когда они подали в космическое пространство сигнал SOS,к ним устремился находящийся в этом участме пространства </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Алагрис</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который был приспособлен для спасения космических аппаратов.Но когда апасатели оказались</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на</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борту</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корабля банды,то их связали,а потом подчинили себе и все</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преступники перебрались на более комфортный борт спасателя.</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Пока команда спасателей под неусыпным контролем отбросов общества вела корабль по необозримым далям вселенной подальше от Итилии(по их требованию),сами преступники развлекались,как могли.</w:t>
      </w:r>
    </w:p>
    <w:p>
      <w:pPr>
        <w:spacing w:before="0" w:after="0" w:line="240"/>
        <w:ind w:right="0" w:left="0" w:firstLine="709"/>
        <w:jc w:val="left"/>
        <w:rPr>
          <w:rFonts w:ascii="Calibri" w:hAnsi="Calibri" w:cs="Calibri" w:eastAsia="Calibri"/>
          <w:color w:val="CCB400"/>
          <w:spacing w:val="0"/>
          <w:position w:val="0"/>
          <w:sz w:val="24"/>
          <w:shd w:fill="auto" w:val="clear"/>
        </w:rPr>
      </w:pP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Когда кто-то открывал рот,</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чтобы вспомнить в сотый раз, как они обма</w:t>
      </w:r>
      <w:r>
        <w:rPr>
          <w:rFonts w:ascii="Calibri" w:hAnsi="Calibri" w:cs="Calibri" w:eastAsia="Calibri"/>
          <w:color w:val="CCB400"/>
          <w:spacing w:val="0"/>
          <w:position w:val="0"/>
          <w:sz w:val="24"/>
          <w:shd w:fill="auto" w:val="clear"/>
        </w:rPr>
        <w:t xml:space="preserve">н</w:t>
      </w:r>
      <w:r>
        <w:rPr>
          <w:rFonts w:ascii="Calibri" w:hAnsi="Calibri" w:cs="Calibri" w:eastAsia="Calibri"/>
          <w:color w:val="CCB400"/>
          <w:spacing w:val="0"/>
          <w:position w:val="0"/>
          <w:sz w:val="24"/>
          <w:shd w:fill="auto" w:val="clear"/>
        </w:rPr>
        <w:t xml:space="preserve">ом</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захватили этот корабль,</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ему тут же его затыкали.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CCB400"/>
          <w:spacing w:val="0"/>
          <w:position w:val="0"/>
          <w:sz w:val="24"/>
          <w:shd w:fill="auto" w:val="clear"/>
        </w:rPr>
        <w:t xml:space="preserve">  Вначале все им показалось подвигом,</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потом впечатления осели,</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время прошло и значимость события померкла в  постоянных играх,</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ссорах и выяснения отношений, после которого людей на корабле стаяновилось все меньше и</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меньше.</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Они даже не заметили,</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как остались вчетвером. Только тогда до них дошел весь ужас</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перед космической бездной и</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наступающим на горло одиночеством.Только потеряв </w:t>
      </w:r>
      <w:r>
        <w:rPr>
          <w:rFonts w:ascii="Calibri" w:hAnsi="Calibri" w:cs="Calibri" w:eastAsia="Calibri"/>
          <w:color w:val="CCB400"/>
          <w:spacing w:val="0"/>
          <w:position w:val="0"/>
          <w:sz w:val="24"/>
          <w:shd w:fill="auto" w:val="clear"/>
        </w:rPr>
        <w:t xml:space="preserve">ч</w:t>
      </w:r>
      <w:r>
        <w:rPr>
          <w:rFonts w:ascii="Calibri" w:hAnsi="Calibri" w:cs="Calibri" w:eastAsia="Calibri"/>
          <w:color w:val="CCB400"/>
          <w:spacing w:val="0"/>
          <w:position w:val="0"/>
          <w:sz w:val="24"/>
          <w:shd w:fill="auto" w:val="clear"/>
        </w:rPr>
        <w:t xml:space="preserve">то-то мы начинаем </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ценить </w:t>
      </w:r>
      <w:r>
        <w:rPr>
          <w:rFonts w:ascii="Calibri" w:hAnsi="Calibri" w:cs="Calibri" w:eastAsia="Calibri"/>
          <w:color w:val="CCB400"/>
          <w:spacing w:val="0"/>
          <w:position w:val="0"/>
          <w:sz w:val="24"/>
          <w:shd w:fill="auto" w:val="clear"/>
        </w:rPr>
        <w:t xml:space="preserve">его</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 достоинству.</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борту корабля было сообщество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Веселый Роджер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которое входил экипаж полном составе, включая юнгу, младшего, несовершеннолетнего брата капитана, по прозвищу Шустрик. Банда, как они себя называли. Все они были отщепенцами, не признававшими убогих законов Итилии, из которой они и сбежали. Командир бота еще раз взглянул на безжизненные экраны внешнего обзора, зевнул, переключил передний экран в режим зеркала и полюбовался на свое отражение.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молод еще, чтобы изображение было солидным. Борода еще несерьезная, редкая и клочковатая. Но шевелюра нормальная, черные как смоль кудри выбиваются из под краев казацкой папахи. Командиру было двадцать пять, а остальным членам банды и того меньше.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Атаман! Ермак Тимофеевич!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Джек-Воробей вбежал в командирскую рубку, вне себя от возбуждения.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Лично прибежал, не поленился, значит, дело серьезное, но несрочное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Ермак.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случилось, Джонни?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спокойным командирским голосом ответил Ермак Тимофеевич. Вернее, Сашка Баталов, который пытался напялить на себя образ древнего казачьего атамана, прославившегося своими ратными подвигами при завоевании Сибири российской империей, на прародине, планете Земля.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Система дальнего  слежения обнаружила идущий встречным курсом звездолет!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торжествующе выпалил Джонни, кокетливо поправляя свою шляпу-треуголку. Он был в полном облачении пирата времен освоения океанов в  древние времена.</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Отлично! Наконец-то,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оживился атаман.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 мы их засекли, то они нас тоже, наверняка. Будем разворачиваться и ложиться на параллельный курс. Надо с ними войти в контакт, и найти предлог, чтобы состыковаться и начать переговоры. Будем брать на абордаж!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затем подумал и нерешительно добавил: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там видно будет.</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Слушаюсь, мой атаман!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энтузиазмом отозвался Джонни и сел за второй пульт, начал процесс сближения курсов.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Думаю, у нас часа три до предполагаемой встречи. Что, сигнал бедствия подать, чтобы они к нам подошли?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действуй, Джонни. Придумай что-нибудь пожалостней, чтобы они не увильнули,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Ермак Тимофеевич.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пойду, вздремну полчасика. Ты буди, если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сладко зевнул, поднялся с командирского кресла и удалился в капитанскую каюту.</w:t>
      </w:r>
    </w:p>
    <w:p>
      <w:pPr>
        <w:spacing w:before="0" w:after="0" w:line="240"/>
        <w:ind w:right="0" w:left="0" w:firstLine="709"/>
        <w:jc w:val="left"/>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о сне и речи не могло быть. Атаман был взволнован, и ему хотелось просто немного побыть одному, взвесить все еще раз. Зашел в каюту, прилег на койку. </w:t>
      </w:r>
      <w:r>
        <w:rPr>
          <w:rFonts w:ascii="Calibri" w:hAnsi="Calibri" w:cs="Calibri" w:eastAsia="Calibri"/>
          <w:strike w:val="true"/>
          <w:color w:val="auto"/>
          <w:spacing w:val="0"/>
          <w:position w:val="0"/>
          <w:sz w:val="24"/>
          <w:shd w:fill="auto" w:val="clear"/>
        </w:rPr>
        <w:t xml:space="preserve">Вспомнил, как их банда угоняла из музея межпространственный бот. Это было нетрудно, потому что никаких мер безопасности в музее не было. Никто даже предположить не мог, что кто-то захочет сбегать из Итилии. Бот был в полной исправности, техника не требовала никакого профилактического обслуживания, находилась в режиме самоподдержания.</w:t>
      </w:r>
    </w:p>
    <w:p>
      <w:pPr>
        <w:spacing w:before="0" w:after="0" w:line="240"/>
        <w:ind w:right="0" w:left="0" w:firstLine="709"/>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Что-ж, команда была хорошо подготовлена, в физическом смыслеИ стреляли из личного оружия все мастерски, тренировались с детства. </w:t>
      </w:r>
      <w:r>
        <w:rPr>
          <w:rFonts w:ascii="Calibri" w:hAnsi="Calibri" w:cs="Calibri" w:eastAsia="Calibri"/>
          <w:strike w:val="true"/>
          <w:color w:val="auto"/>
          <w:spacing w:val="0"/>
          <w:position w:val="0"/>
          <w:sz w:val="24"/>
          <w:shd w:fill="auto" w:val="clear"/>
        </w:rPr>
        <w:t xml:space="preserve">Оружие было, правда, не ахти какое, спортивное. Но если мощность разряда на максимум поставить, то надежно вырубало человека, у которого не было средств защиты. </w:t>
      </w:r>
      <w:r>
        <w:rPr>
          <w:rFonts w:ascii="Calibri" w:hAnsi="Calibri" w:cs="Calibri" w:eastAsia="Calibri"/>
          <w:color w:val="auto"/>
          <w:spacing w:val="0"/>
          <w:position w:val="0"/>
          <w:sz w:val="24"/>
          <w:shd w:fill="auto" w:val="clear"/>
        </w:rPr>
        <w:t xml:space="preserve">Главная проблема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из банды никогда не участвовал в реальной схватке, крови и пороха не нюхал. А что, если смалодушничают? </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Те,</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кто участвовал</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 первых двух захватах,бравые дуэлянты,уже нашли успокоение в открытом космосе.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Нужен, нужен им хороший звездолет. На этом ботике они до скончания века будут в межгалактическом пространстве болтаться. Ладно, посмотрим, как все обернется. Может, на чужом звездолете и экипажа нет, автоматический грузовоз. Тогда будет проще, только систему защиты обхитрить. Если повезет и захватят модерный звездолет, жизнь пойдет другая!</w:t>
      </w:r>
    </w:p>
    <w:p>
      <w:pPr>
        <w:spacing w:before="0" w:after="0" w:line="240"/>
        <w:ind w:right="0" w:left="0" w:firstLine="709"/>
        <w:jc w:val="left"/>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любом случае, надо действовать. Это шанс, который нельзя упускать. Ладно, посмотрим, будем действовать по обстановке. </w:t>
      </w:r>
      <w:r>
        <w:rPr>
          <w:rFonts w:ascii="Calibri" w:hAnsi="Calibri" w:cs="Calibri" w:eastAsia="Calibri"/>
          <w:strike w:val="true"/>
          <w:color w:val="auto"/>
          <w:spacing w:val="0"/>
          <w:position w:val="0"/>
          <w:sz w:val="24"/>
          <w:shd w:fill="auto" w:val="clear"/>
        </w:rPr>
        <w:t xml:space="preserve">В случае чего, можно будет назад, в пространство Итилии прыгнуть. Только не хотелось бы, иначе зачем все затевалось? Чтобы позорно вернуться опять в детский сад?</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Лучше смерть, чем скука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 девиз банды атаман, и провалился в глубокий сон. Организм использовал самый простой способ уйти от волнения и тревоги.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не космос, трудно было бы отличить этот коллектив людей, а вернее сброд, от какой-нибудь банды времен начала двадцатого века где-нибудь в России.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самом деле отщепенцы общества собрались когда-то вместе, чтобы бежать из того мира в котором оказались потомки людей по воли мегаробота Гомса, который, используя все знания Межгалактического Центра Разумов, переправил людей в шестое измерение.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попав туда, люди не приобрели счастья. Общество изобилия и равных возможностей не для всех.</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Постепенно это общество начинает деградировать. Мечты о коммунизме превращаются в реальность, а реальность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миф. Человек по своей природе не может быть уравнен с рабочим муравьем, который счастлив от того, что работает весь день, а потом забирается в свой муравейник, где получает минимум того, чтобы быть счастливым. Изобилие противоречит равноправию. Изобилие развращает. Человеку хочется все больше и больше получать благ и в конце концов общество взрывается. Так произошло и на родине у отщепенцев, которые собрались в стаю, как шакалы, и стали нападать на маленькие общины людей.</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новой планете в шестом измерении у человечества не была сформирована система подавления. Ни судов, ни тюрем, ни колоний. Даже полиции не было. Все регулировалось на уровне понимания и уважения.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когда появились отщепенцы, трудно было им противостоять.</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же эти отщепенцы были похожи на тех изгоев, от которых Гомс когда-то освободил человечество, уничтожив их. Каково же было разочарование мегаробота, когда он, поймав сигналы ложного бедствия, тайно посетил космолет бандитов.</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оказывается, как они хотели отблагодарить тех, кто их спасет: напасть, уничтожить и захватить звездолет космолитов. Да их лживые сигналы не соответствуют истине.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все узнав досконально, решил действовать по своей логике.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подложил мину в один из отсеков корабля и поставил таймер.</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произойдет взрыв, то только один из маленьких отсеков будет разрушен, но воздухоснабжение и двигатели останутся в неприкосновенности. Вот тогда сигнал бедствия будет соответствовать действительности. Он покажет это Йодису (естественно скрыв причину взрыва) и другим космолитам, которые управляли общиной. Совесть (если так можно сказать о целесообразности робота) Гомса будет чиста, когда он нажмет кнопку пуск и маленькая ракета уничтожит этот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корабль дураков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Когда-то выдающаяся картина Босха поразила Гомса и теперь он кстати вспомнил ее.</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